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31420" w14:textId="77777777" w:rsidR="00A4164F" w:rsidRDefault="00A4164F" w:rsidP="00A4164F">
      <w:r>
        <w:t xml:space="preserve">                                                                                                                       </w:t>
      </w:r>
    </w:p>
    <w:p w14:paraId="6B080A81" w14:textId="77777777" w:rsidR="00A4164F" w:rsidRPr="00014D7D" w:rsidRDefault="00A4164F" w:rsidP="00A4164F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A4CD8A" wp14:editId="2C6E16A1">
            <wp:simplePos x="0" y="0"/>
            <wp:positionH relativeFrom="column">
              <wp:posOffset>1200150</wp:posOffset>
            </wp:positionH>
            <wp:positionV relativeFrom="paragraph">
              <wp:posOffset>171450</wp:posOffset>
            </wp:positionV>
            <wp:extent cx="2733675" cy="866775"/>
            <wp:effectExtent l="0" t="0" r="9525" b="9525"/>
            <wp:wrapTight wrapText="bothSides">
              <wp:wrapPolygon edited="0">
                <wp:start x="11139" y="0"/>
                <wp:lineTo x="9934" y="1899"/>
                <wp:lineTo x="8730" y="5697"/>
                <wp:lineTo x="8730" y="7596"/>
                <wp:lineTo x="0" y="8070"/>
                <wp:lineTo x="0" y="11868"/>
                <wp:lineTo x="8881" y="15191"/>
                <wp:lineTo x="10838" y="21363"/>
                <wp:lineTo x="10988" y="21363"/>
                <wp:lineTo x="12945" y="21363"/>
                <wp:lineTo x="13095" y="21363"/>
                <wp:lineTo x="13999" y="15191"/>
                <wp:lineTo x="21525" y="12343"/>
                <wp:lineTo x="21525" y="8545"/>
                <wp:lineTo x="14149" y="7596"/>
                <wp:lineTo x="14300" y="5222"/>
                <wp:lineTo x="13547" y="949"/>
                <wp:lineTo x="12794" y="0"/>
                <wp:lineTo x="11139" y="0"/>
              </wp:wrapPolygon>
            </wp:wrapTight>
            <wp:docPr id="3" name="Εικόνα 1" descr="http://www.academyofathens.gr/sites/default/files/akadimi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1" descr="http://www.academyofathens.gr/sites/default/files/akadimi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D7D">
        <w:rPr>
          <w:b/>
          <w:bCs/>
        </w:rPr>
        <w:t xml:space="preserve">                                                                           </w:t>
      </w:r>
      <w:r w:rsidRPr="00014D7D">
        <w:rPr>
          <w:b/>
          <w:bCs/>
        </w:rPr>
        <w:tab/>
      </w:r>
      <w:r w:rsidRPr="00014D7D">
        <w:rPr>
          <w:b/>
          <w:bCs/>
        </w:rPr>
        <w:tab/>
      </w:r>
    </w:p>
    <w:p w14:paraId="2E87F2DF" w14:textId="77777777" w:rsidR="00A4164F" w:rsidRDefault="00A4164F" w:rsidP="00A4164F">
      <w:pPr>
        <w:rPr>
          <w:b/>
          <w:bCs/>
          <w:u w:val="single"/>
        </w:rPr>
      </w:pPr>
    </w:p>
    <w:p w14:paraId="307D202B" w14:textId="77777777" w:rsidR="00A4164F" w:rsidRDefault="00A4164F" w:rsidP="00A4164F">
      <w:pPr>
        <w:rPr>
          <w:b/>
          <w:bCs/>
          <w:u w:val="single"/>
        </w:rPr>
      </w:pPr>
    </w:p>
    <w:p w14:paraId="4B47CC37" w14:textId="77777777" w:rsidR="00A4164F" w:rsidRDefault="00A4164F" w:rsidP="00A4164F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ab/>
      </w:r>
      <w:r w:rsidRPr="00014D7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14:paraId="1C723578" w14:textId="77777777" w:rsidR="00A4164F" w:rsidRPr="00014D7D" w:rsidRDefault="00A4164F" w:rsidP="00A4164F">
      <w:pPr>
        <w:ind w:left="432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  <w:b/>
          <w:bCs/>
        </w:rPr>
        <w:t>ΔΕΛΤΙΟ</w:t>
      </w:r>
      <w:r w:rsidRPr="00014D7D">
        <w:rPr>
          <w:rFonts w:ascii="Times New Roman" w:hAnsi="Times New Roman" w:cs="Times New Roman"/>
          <w:b/>
          <w:bCs/>
        </w:rPr>
        <w:t xml:space="preserve"> ΤΥΠΟΥ</w:t>
      </w:r>
    </w:p>
    <w:p w14:paraId="647A0E1D" w14:textId="77777777" w:rsidR="00A4164F" w:rsidRDefault="00A4164F" w:rsidP="00A4164F"/>
    <w:p w14:paraId="397C605A" w14:textId="2A592C26" w:rsidR="00A4164F" w:rsidRDefault="00A4164F" w:rsidP="00A4164F">
      <w:pPr>
        <w:rPr>
          <w:rFonts w:ascii="Times New Roman" w:hAnsi="Times New Roman" w:cs="Times New Roman"/>
          <w:sz w:val="24"/>
          <w:szCs w:val="24"/>
        </w:rPr>
      </w:pPr>
      <w:r w:rsidRPr="007D5F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F6A">
        <w:rPr>
          <w:rFonts w:ascii="Times New Roman" w:hAnsi="Times New Roman" w:cs="Times New Roman"/>
          <w:sz w:val="24"/>
          <w:szCs w:val="24"/>
        </w:rPr>
        <w:t xml:space="preserve">  Αθήνα, 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 xml:space="preserve">Δεκεμβρίου </w:t>
      </w:r>
      <w:r w:rsidRPr="007D5F6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3893329" w14:textId="77777777" w:rsidR="00A4164F" w:rsidRDefault="00A4164F" w:rsidP="00A4164F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el-GR"/>
        </w:rPr>
      </w:pPr>
    </w:p>
    <w:p w14:paraId="717C9D42" w14:textId="27591403" w:rsidR="00A4164F" w:rsidRPr="00A4164F" w:rsidRDefault="00A4164F" w:rsidP="00A4164F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el-GR"/>
        </w:rPr>
        <w:t>Πανηγυρική Συνεδρία της Ακαδημίας Αθηνών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el-GR"/>
        </w:rPr>
        <w:t>:</w:t>
      </w:r>
    </w:p>
    <w:p w14:paraId="54A9E66F" w14:textId="4F9E62E8" w:rsidR="00A4164F" w:rsidRPr="00A4164F" w:rsidRDefault="00A4164F" w:rsidP="00A4164F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el-GR"/>
        </w:rPr>
        <w:t xml:space="preserve">Πίνακας τιμωμένων και Έκθεση </w:t>
      </w:r>
      <w:r w:rsidR="00703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el-GR"/>
        </w:rPr>
        <w:t>π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el-GR"/>
        </w:rPr>
        <w:t>επραγμένων 2024</w:t>
      </w:r>
    </w:p>
    <w:p w14:paraId="59EE61B3" w14:textId="77777777" w:rsidR="00A4164F" w:rsidRPr="007C32B0" w:rsidRDefault="00A4164F" w:rsidP="00A4164F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9270524" w14:textId="36003F40" w:rsidR="00A4164F" w:rsidRPr="004B27B8" w:rsidRDefault="00A4164F" w:rsidP="00A4164F">
      <w:pPr>
        <w:spacing w:after="100" w:afterAutospacing="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2B0">
        <w:rPr>
          <w:rFonts w:ascii="Times New Roman" w:eastAsia="Times New Roman" w:hAnsi="Times New Roman" w:cs="Times New Roman"/>
          <w:sz w:val="24"/>
          <w:szCs w:val="24"/>
        </w:rPr>
        <w:t xml:space="preserve">Την </w:t>
      </w:r>
      <w:r>
        <w:rPr>
          <w:rFonts w:ascii="Times New Roman" w:eastAsia="Times New Roman" w:hAnsi="Times New Roman" w:cs="Times New Roman"/>
          <w:sz w:val="24"/>
          <w:szCs w:val="24"/>
        </w:rPr>
        <w:t>Πέμπτη,</w:t>
      </w:r>
      <w:r w:rsidRPr="007C3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7C3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Δεκεμβρίου</w:t>
      </w:r>
      <w:r w:rsidRPr="007C32B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3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πραγματοποιήθηκε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η </w:t>
      </w:r>
      <w:r w:rsidRPr="007C32B0">
        <w:rPr>
          <w:rFonts w:ascii="Times New Roman" w:eastAsia="Times New Roman" w:hAnsi="Times New Roman" w:cs="Times New Roman"/>
          <w:sz w:val="24"/>
          <w:szCs w:val="24"/>
        </w:rPr>
        <w:t xml:space="preserve">Πανηγυρική Συνεδρία </w:t>
      </w:r>
      <w:r>
        <w:rPr>
          <w:rFonts w:ascii="Times New Roman" w:eastAsia="Times New Roman" w:hAnsi="Times New Roman" w:cs="Times New Roman"/>
          <w:sz w:val="24"/>
          <w:szCs w:val="24"/>
        </w:rPr>
        <w:t>της Ακαδημίας Αθηνών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στην κατάμεστη Αίθουσα Τελετών της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FD0C3F" w14:textId="6C98F2DE" w:rsidR="00A4164F" w:rsidRPr="00FC2CFF" w:rsidRDefault="00A4164F" w:rsidP="00A4164F">
      <w:pPr>
        <w:pStyle w:val="Web"/>
        <w:shd w:val="clear" w:color="auto" w:fill="FFFFFF"/>
        <w:spacing w:before="0" w:beforeAutospacing="0" w:line="259" w:lineRule="auto"/>
        <w:jc w:val="both"/>
        <w:rPr>
          <w:lang w:eastAsia="en-US"/>
        </w:rPr>
      </w:pPr>
      <w:r w:rsidRPr="00FC2CFF">
        <w:rPr>
          <w:lang w:eastAsia="en-US"/>
        </w:rPr>
        <w:t xml:space="preserve">Ο Πρόεδρος της Ακαδημίας, κ. Σταμάτιος </w:t>
      </w:r>
      <w:proofErr w:type="spellStart"/>
      <w:r w:rsidRPr="00FC2CFF">
        <w:rPr>
          <w:lang w:eastAsia="en-US"/>
        </w:rPr>
        <w:t>Κριμιζής</w:t>
      </w:r>
      <w:proofErr w:type="spellEnd"/>
      <w:r w:rsidRPr="00FC2CFF">
        <w:rPr>
          <w:lang w:eastAsia="en-US"/>
        </w:rPr>
        <w:t xml:space="preserve">, </w:t>
      </w:r>
      <w:r>
        <w:rPr>
          <w:lang w:eastAsia="en-US"/>
        </w:rPr>
        <w:t xml:space="preserve">εκφώνησε </w:t>
      </w:r>
      <w:r w:rsidRPr="00FC2CFF">
        <w:rPr>
          <w:lang w:eastAsia="en-US"/>
        </w:rPr>
        <w:t>ομιλία με θέμα: </w:t>
      </w:r>
      <w:r w:rsidRPr="00FC2CFF">
        <w:rPr>
          <w:b/>
          <w:bCs/>
          <w:lang w:eastAsia="en-US"/>
        </w:rPr>
        <w:t xml:space="preserve">«Αντιπαράθεση θεωρίας και παρατηρήσεων: Η περίπτωση του σχήματος της </w:t>
      </w:r>
      <w:proofErr w:type="spellStart"/>
      <w:r w:rsidRPr="00FC2CFF">
        <w:rPr>
          <w:b/>
          <w:bCs/>
          <w:lang w:eastAsia="en-US"/>
        </w:rPr>
        <w:t>Ηλιόσφαιρας</w:t>
      </w:r>
      <w:proofErr w:type="spellEnd"/>
      <w:r w:rsidRPr="00FC2CFF">
        <w:rPr>
          <w:b/>
          <w:bCs/>
          <w:lang w:eastAsia="en-US"/>
        </w:rPr>
        <w:t>». </w:t>
      </w:r>
      <w:r w:rsidRPr="00FC2CFF">
        <w:rPr>
          <w:lang w:eastAsia="en-US"/>
        </w:rPr>
        <w:t xml:space="preserve">Ο Γενικός Γραμματέας, κ. Χρήστος Ζερεφός, </w:t>
      </w:r>
      <w:r>
        <w:rPr>
          <w:lang w:eastAsia="en-US"/>
        </w:rPr>
        <w:t>αν</w:t>
      </w:r>
      <w:r w:rsidR="003579EB">
        <w:rPr>
          <w:lang w:eastAsia="en-US"/>
        </w:rPr>
        <w:t>έ</w:t>
      </w:r>
      <w:r>
        <w:rPr>
          <w:lang w:eastAsia="en-US"/>
        </w:rPr>
        <w:t xml:space="preserve">γνωσε </w:t>
      </w:r>
      <w:r w:rsidRPr="00FC2CFF">
        <w:rPr>
          <w:lang w:eastAsia="en-US"/>
        </w:rPr>
        <w:t>την </w:t>
      </w:r>
      <w:r w:rsidRPr="00FC2CFF">
        <w:rPr>
          <w:b/>
          <w:bCs/>
          <w:lang w:eastAsia="en-US"/>
        </w:rPr>
        <w:t>Έκθεση με θέμα το έργο της Ακαδημίας Αθηνών για το έτος 2024.</w:t>
      </w:r>
    </w:p>
    <w:p w14:paraId="7ECBA260" w14:textId="1809AA05" w:rsidR="00A4164F" w:rsidRPr="00FC2CFF" w:rsidRDefault="00A4164F" w:rsidP="00A4164F">
      <w:pPr>
        <w:pStyle w:val="Web"/>
        <w:shd w:val="clear" w:color="auto" w:fill="FFFFFF"/>
        <w:spacing w:before="0" w:beforeAutospacing="0" w:line="259" w:lineRule="auto"/>
        <w:jc w:val="both"/>
        <w:rPr>
          <w:lang w:eastAsia="en-US"/>
        </w:rPr>
      </w:pPr>
      <w:r w:rsidRPr="00FC2CFF">
        <w:rPr>
          <w:lang w:eastAsia="en-US"/>
        </w:rPr>
        <w:t xml:space="preserve">Στη συνέχεια, </w:t>
      </w:r>
      <w:r>
        <w:rPr>
          <w:lang w:eastAsia="en-US"/>
        </w:rPr>
        <w:t xml:space="preserve">απονεμήθηκε </w:t>
      </w:r>
      <w:r w:rsidRPr="00FC2CFF">
        <w:rPr>
          <w:lang w:eastAsia="en-US"/>
        </w:rPr>
        <w:t xml:space="preserve">το </w:t>
      </w:r>
      <w:r w:rsidRPr="00C042BB">
        <w:rPr>
          <w:b/>
          <w:bCs/>
          <w:lang w:eastAsia="en-US"/>
        </w:rPr>
        <w:t>χρυσό μετάλλιο, δύο αργυρά μετάλλια, βραβεία και τιμητικές διακρίσεις</w:t>
      </w:r>
      <w:r w:rsidRPr="00FC2CFF">
        <w:rPr>
          <w:lang w:eastAsia="en-US"/>
        </w:rPr>
        <w:t xml:space="preserve"> στους τιμώμενους της Ακαδημίας Αθηνών</w:t>
      </w:r>
      <w:r>
        <w:rPr>
          <w:lang w:eastAsia="en-US"/>
        </w:rPr>
        <w:t>.</w:t>
      </w:r>
    </w:p>
    <w:p w14:paraId="4E6CA179" w14:textId="79B4DE10" w:rsidR="00A4164F" w:rsidRPr="006C239E" w:rsidRDefault="00A4164F" w:rsidP="00A4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8962490"/>
      <w:r>
        <w:rPr>
          <w:rFonts w:ascii="Times New Roman" w:eastAsia="Times New Roman" w:hAnsi="Times New Roman" w:cs="Times New Roman"/>
          <w:sz w:val="24"/>
          <w:szCs w:val="24"/>
        </w:rPr>
        <w:t xml:space="preserve">Επισυνάπτεται ο </w:t>
      </w:r>
      <w:r w:rsidRPr="00703C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Πίνακας </w:t>
      </w:r>
      <w:r w:rsidR="00703CC9">
        <w:rPr>
          <w:rFonts w:ascii="Times New Roman" w:eastAsia="Times New Roman" w:hAnsi="Times New Roman" w:cs="Times New Roman"/>
          <w:b/>
          <w:bCs/>
          <w:sz w:val="24"/>
          <w:szCs w:val="24"/>
        </w:rPr>
        <w:t>τ</w:t>
      </w:r>
      <w:r w:rsidRPr="00703CC9">
        <w:rPr>
          <w:rFonts w:ascii="Times New Roman" w:eastAsia="Times New Roman" w:hAnsi="Times New Roman" w:cs="Times New Roman"/>
          <w:b/>
          <w:bCs/>
          <w:sz w:val="24"/>
          <w:szCs w:val="24"/>
        </w:rPr>
        <w:t>ιμωμένων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καθώς και η </w:t>
      </w:r>
      <w:r w:rsidRPr="00703C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Έκθεση </w:t>
      </w:r>
      <w:r w:rsidR="00703CC9">
        <w:rPr>
          <w:rFonts w:ascii="Times New Roman" w:eastAsia="Times New Roman" w:hAnsi="Times New Roman" w:cs="Times New Roman"/>
          <w:b/>
          <w:bCs/>
          <w:sz w:val="24"/>
          <w:szCs w:val="24"/>
        </w:rPr>
        <w:t>π</w:t>
      </w:r>
      <w:r w:rsidRPr="00703CC9">
        <w:rPr>
          <w:rFonts w:ascii="Times New Roman" w:eastAsia="Times New Roman" w:hAnsi="Times New Roman" w:cs="Times New Roman"/>
          <w:b/>
          <w:bCs/>
          <w:sz w:val="24"/>
          <w:szCs w:val="24"/>
        </w:rPr>
        <w:t>επραγμένων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της Ακαδημίας για το έτος 2024.</w:t>
      </w:r>
    </w:p>
    <w:bookmarkEnd w:id="0"/>
    <w:p w14:paraId="387B7726" w14:textId="77777777" w:rsidR="00A4164F" w:rsidRPr="00800DFC" w:rsidRDefault="00A4164F" w:rsidP="00A416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96BEA0" w14:textId="77777777" w:rsidR="00A4164F" w:rsidRPr="00823453" w:rsidRDefault="00A4164F" w:rsidP="00A416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1BE773" w14:textId="77777777" w:rsidR="00A4164F" w:rsidRPr="00F35B1F" w:rsidRDefault="00A4164F" w:rsidP="00A416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E8B1333" w14:textId="77777777" w:rsidR="00A4164F" w:rsidRPr="006C239E" w:rsidRDefault="00A4164F" w:rsidP="00A4164F"/>
    <w:p w14:paraId="786C5F12" w14:textId="77777777" w:rsidR="00A4164F" w:rsidRPr="006C239E" w:rsidRDefault="00A4164F" w:rsidP="00A4164F"/>
    <w:p w14:paraId="708823AE" w14:textId="77777777" w:rsidR="00A4164F" w:rsidRDefault="00A4164F" w:rsidP="00A4164F"/>
    <w:p w14:paraId="31CDCB04" w14:textId="77777777" w:rsidR="00A4164F" w:rsidRDefault="00A4164F" w:rsidP="00A4164F"/>
    <w:p w14:paraId="3EF21538" w14:textId="77777777" w:rsidR="00A4164F" w:rsidRDefault="00A4164F" w:rsidP="00A4164F"/>
    <w:p w14:paraId="6824EB18" w14:textId="77777777" w:rsidR="00A4164F" w:rsidRDefault="00A4164F" w:rsidP="00A4164F"/>
    <w:p w14:paraId="6B5BEB2E" w14:textId="77777777" w:rsidR="00A4164F" w:rsidRDefault="00A4164F"/>
    <w:sectPr w:rsidR="00A416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4F"/>
    <w:rsid w:val="003579EB"/>
    <w:rsid w:val="004209C6"/>
    <w:rsid w:val="00703CC9"/>
    <w:rsid w:val="00A4164F"/>
    <w:rsid w:val="00C0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6AA1"/>
  <w15:chartTrackingRefBased/>
  <w15:docId w15:val="{73EA630B-78E2-4E5D-ADA9-6FAB90C0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64F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4164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4164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164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4164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4164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4164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4164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4164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4164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41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41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41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4164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4164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4164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4164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4164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416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41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A41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4164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A41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4164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A4164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4164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A4164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41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A4164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4164F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A4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Σφέτσα</dc:creator>
  <cp:keywords/>
  <dc:description/>
  <cp:lastModifiedBy>Μαρία Σφέτσα</cp:lastModifiedBy>
  <cp:revision>4</cp:revision>
  <dcterms:created xsi:type="dcterms:W3CDTF">2024-12-19T20:03:00Z</dcterms:created>
  <dcterms:modified xsi:type="dcterms:W3CDTF">2024-12-19T20:12:00Z</dcterms:modified>
</cp:coreProperties>
</file>